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BB5A4" w14:textId="77777777" w:rsidR="001D0F53" w:rsidRDefault="000A7375" w:rsidP="005978B8">
      <w:pPr>
        <w:bidi/>
        <w:spacing w:after="0" w:line="240" w:lineRule="auto"/>
        <w:jc w:val="center"/>
        <w:outlineLvl w:val="0"/>
        <w:rPr>
          <w:rFonts w:ascii="Vazir" w:eastAsia="Times New Roman" w:hAnsi="Vazir" w:cs="Vazir"/>
          <w:b/>
          <w:bCs/>
          <w:color w:val="000000" w:themeColor="text1"/>
          <w:kern w:val="36"/>
          <w:sz w:val="44"/>
          <w:szCs w:val="44"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kern w:val="36"/>
          <w:sz w:val="36"/>
          <w:szCs w:val="44"/>
          <w:rtl/>
        </w:rPr>
        <w:t>نمونه قرارداد کار</w:t>
      </w:r>
    </w:p>
    <w:p w14:paraId="292AA64B" w14:textId="06508144" w:rsidR="000A7375" w:rsidRPr="001D0F53" w:rsidRDefault="000A7375" w:rsidP="001D0F53">
      <w:pPr>
        <w:bidi/>
        <w:spacing w:after="0" w:line="240" w:lineRule="auto"/>
        <w:jc w:val="center"/>
        <w:outlineLvl w:val="0"/>
        <w:rPr>
          <w:rFonts w:ascii="Vazir" w:eastAsia="Times New Roman" w:hAnsi="Vazir" w:cs="Vazir"/>
          <w:b/>
          <w:bCs/>
          <w:color w:val="000000" w:themeColor="text1"/>
          <w:kern w:val="36"/>
          <w:sz w:val="20"/>
          <w:szCs w:val="24"/>
        </w:rPr>
      </w:pPr>
      <w:r w:rsidRPr="001D0F53">
        <w:rPr>
          <w:rFonts w:ascii="Vazir" w:eastAsia="Times New Roman" w:hAnsi="Vazir" w:cs="Vazir"/>
          <w:b/>
          <w:bCs/>
          <w:color w:val="000000" w:themeColor="text1"/>
          <w:kern w:val="36"/>
          <w:sz w:val="20"/>
          <w:szCs w:val="24"/>
          <w:rtl/>
        </w:rPr>
        <w:t>استخدام عمومی (فرمت خام)</w:t>
      </w:r>
    </w:p>
    <w:p w14:paraId="26947CD5" w14:textId="77777777" w:rsidR="001D0F53" w:rsidRDefault="001D0F53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</w:p>
    <w:p w14:paraId="643A52F3" w14:textId="79F4274C" w:rsidR="000A7375" w:rsidRDefault="000A7375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این قرارداد منطبق با قانون کار جمهوری اسلامی ایران میان کارفرما/ یا نماینده قانونی ایشان و کارگر منعقد می گردد.</w:t>
      </w:r>
    </w:p>
    <w:p w14:paraId="0917D84D" w14:textId="77777777" w:rsidR="001D0F53" w:rsidRPr="00906CAA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</w:p>
    <w:p w14:paraId="2C8D2DF6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۱-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مشخصات طرفین </w:t>
      </w:r>
    </w:p>
    <w:p w14:paraId="3F290F9B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>۱-۱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 xml:space="preserve"> کارفرما/ نماینده قانونی کارفرما</w:t>
      </w:r>
    </w:p>
    <w:p w14:paraId="254893F6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آقا/خانم/شرکت ……………………….. فرزند ……………… شماره شناسنامه (ش.ش) …………. شماره ثبت …………… به نشانی …………………………………….………………….. کد پستی ………………………. .</w:t>
      </w:r>
    </w:p>
    <w:p w14:paraId="6C61185C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>۱-۲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 xml:space="preserve"> کارگر (کارمند)</w:t>
      </w:r>
    </w:p>
    <w:p w14:paraId="7394FE27" w14:textId="7587544C" w:rsidR="001D0F53" w:rsidRDefault="000A7375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آقا / خانم …………………….. فرزند …………………. متولد ………….. شماره شناسنامه(ش.ش) ……………. شماره ملّی …………………. میزان تحصیلات ………………….. نوع و میزان مهارت ……………...… به نشانی …………………………………………………………….. کد پستی ……………………</w:t>
      </w:r>
    </w:p>
    <w:p w14:paraId="6DF6489F" w14:textId="77777777" w:rsidR="001D0F53" w:rsidRPr="00906CAA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</w:p>
    <w:p w14:paraId="1A792205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۲-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نوع قرارداد </w:t>
      </w:r>
    </w:p>
    <w:p w14:paraId="341ACAD2" w14:textId="77777777" w:rsidR="000A7375" w:rsidRPr="00906CAA" w:rsidRDefault="000A7375" w:rsidP="005978B8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قرارداد غیرموقت یا دائمی</w:t>
      </w:r>
    </w:p>
    <w:p w14:paraId="02E3AC31" w14:textId="77777777" w:rsidR="000A7375" w:rsidRPr="00906CAA" w:rsidRDefault="000A7375" w:rsidP="005978B8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قرارداد موقت یا مدت معین</w:t>
      </w:r>
    </w:p>
    <w:p w14:paraId="7351755E" w14:textId="77777777" w:rsidR="000A7375" w:rsidRPr="00906CAA" w:rsidRDefault="000A7375" w:rsidP="005978B8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قرارداد معین</w:t>
      </w:r>
    </w:p>
    <w:p w14:paraId="17107F61" w14:textId="77777777" w:rsidR="000A7375" w:rsidRPr="00906CAA" w:rsidRDefault="000A7375" w:rsidP="005978B8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قرارداد آزمایشی</w:t>
      </w:r>
    </w:p>
    <w:p w14:paraId="6EF369C0" w14:textId="77777777" w:rsidR="000A7375" w:rsidRPr="00906CAA" w:rsidRDefault="000A7375" w:rsidP="005978B8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قرارداد آموزشی</w:t>
      </w:r>
    </w:p>
    <w:p w14:paraId="0B2CEFD4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</w:p>
    <w:p w14:paraId="55F93BE8" w14:textId="77777777" w:rsidR="000A7375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</w:p>
    <w:p w14:paraId="4C745234" w14:textId="77777777" w:rsidR="001D0F53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</w:p>
    <w:p w14:paraId="196E5BA2" w14:textId="77777777" w:rsidR="001D0F53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</w:p>
    <w:p w14:paraId="4ACC0970" w14:textId="77777777" w:rsidR="001D0F53" w:rsidRPr="00906CAA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</w:p>
    <w:p w14:paraId="557C0D58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</w:p>
    <w:p w14:paraId="1318CF8C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 xml:space="preserve">۳- 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نوع کار یا حرفه یا حجم کار یا وظیفه ای که کارگر (کارمند) به آن اشتغال می یابد </w:t>
      </w:r>
    </w:p>
    <w:p w14:paraId="39DEFAE3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……………………………………………………………………………………………………………………………..</w:t>
      </w:r>
    </w:p>
    <w:p w14:paraId="3A4BA5D1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۴-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محل انجام کار </w:t>
      </w:r>
    </w:p>
    <w:p w14:paraId="0325041E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…………………………………………………………………………………………………………………………….</w:t>
      </w:r>
    </w:p>
    <w:p w14:paraId="3E1BA76C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۵-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تاریخ انعقاد قرارداد </w:t>
      </w:r>
    </w:p>
    <w:p w14:paraId="45F2C0BD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………………………………………….</w:t>
      </w:r>
    </w:p>
    <w:p w14:paraId="0CD8EFB9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۶-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مدت قرارداد :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 …………………….</w:t>
      </w:r>
    </w:p>
    <w:p w14:paraId="7971569C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>۷-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 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ساعات کار :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 ……………………….</w:t>
      </w:r>
    </w:p>
    <w:p w14:paraId="0C1486AD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 ( میزان ساعات کار و زمان شروع و خاتمه آن صرفاً با رضایت طرفین تعیین می گردد. ساعات کار نمی تواند بیش از میزان مندرج در قانون کار تعیین شود اما کم تر از آن مجاز است).</w:t>
      </w:r>
    </w:p>
    <w:p w14:paraId="0A7F52D3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۸-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حق السعی </w:t>
      </w:r>
    </w:p>
    <w:p w14:paraId="51991010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>۸-۱   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مزد ثابت/مبنا روزانه/ ساعتی …………………………….. ریال (حقوق ماهیانه ……………………………….. ریال).</w:t>
      </w:r>
    </w:p>
    <w:p w14:paraId="780A247A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>۸-۲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 xml:space="preserve">  پاداش افزایش تولید و بهره وری در حرفه تخصصی با عنایت به تخصص کارگر ……………………………. ریال که طبق توافق طرفین قابل پرداخت است.</w:t>
      </w:r>
    </w:p>
    <w:p w14:paraId="38266763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>۸-۳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 xml:space="preserve">  شرح سایر مزایا و امتیازات …………………………………………… .</w:t>
      </w:r>
    </w:p>
    <w:p w14:paraId="34591F9A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 xml:space="preserve">۹- 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حقوق و مزایا به صورت هفتگی/ماهیانه کارگر به حساب شماره ……………………….. شعبه ……………………… توسط کارفرما یا نماینده قانونی ایشان پرداخت می گردد.</w:t>
      </w:r>
    </w:p>
    <w:p w14:paraId="5A1E1A3B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۱۰-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بیمه </w:t>
      </w:r>
    </w:p>
    <w:p w14:paraId="4FE1279E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به موجب شماره بیمه ……. کارگر در تاریخ ………………………… تحت پوشش بیمه تأمین اجتماعی قرار گرفت.</w:t>
      </w:r>
    </w:p>
    <w:p w14:paraId="6E0E201E" w14:textId="3FD1DC0F" w:rsidR="001D0F53" w:rsidRDefault="000A7375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 xml:space="preserve">(به موجب ماده 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>۱۴۸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 xml:space="preserve"> قانون کار، کارفرما مکلف است کارگر را نزد سازمان تامین اجتماعی و یا سایر دستگاه های بیمه گذار بیمه نماید)</w:t>
      </w:r>
    </w:p>
    <w:p w14:paraId="5A2E7411" w14:textId="77777777" w:rsidR="001D0F53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</w:p>
    <w:p w14:paraId="5EF7CC59" w14:textId="77777777" w:rsidR="001D0F53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</w:p>
    <w:p w14:paraId="0EDBEEE6" w14:textId="77777777" w:rsidR="001D0F53" w:rsidRPr="00906CAA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</w:p>
    <w:p w14:paraId="6FD1EA7E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lastRenderedPageBreak/>
        <w:t xml:space="preserve">۱۱-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عیدی و پاداش سالانه </w:t>
      </w:r>
    </w:p>
    <w:p w14:paraId="631DC7BA" w14:textId="77777777" w:rsidR="000A7375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 xml:space="preserve">به موجب ماده واحده قانون مربوط به تعیین عیدی و پاداش سالانه کارگران شاغل در کارگاه های مشمول قانون کار – مصوب 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>۱۳۷۰/۱۲/۶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 xml:space="preserve"> مجلس شورای اسلامی- به ازای یک سال کار معادل شصت روز مزد ثابت/مبنا (تا سقف نود روز روزانه قانونی کارگران) به عنوان عیدی و پاداش سالانه به کارگر پرداخت می شود. کار کم تر از یک سال تمام میزان عیدی و پاداش و سقف مربوط به نسبت محاسبه خواهد شد.</w:t>
      </w:r>
    </w:p>
    <w:p w14:paraId="176F3C26" w14:textId="77777777" w:rsidR="001D0F53" w:rsidRPr="00906CAA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</w:p>
    <w:p w14:paraId="08841067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۱۲-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حق سنوات یا مزایای پایان کار </w:t>
      </w:r>
    </w:p>
    <w:p w14:paraId="4D75ED20" w14:textId="77777777" w:rsidR="000A7375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به هنگام فسخ یا خاتمه کار حق سنوات براساس نسبت کارکرد کارگر پرداخت می شود.</w:t>
      </w:r>
    </w:p>
    <w:p w14:paraId="7823C945" w14:textId="77777777" w:rsidR="001D0F53" w:rsidRPr="00906CAA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</w:p>
    <w:p w14:paraId="4016B6D2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  <w:lang w:bidi="fa-IR"/>
        </w:rPr>
        <w:t xml:space="preserve">۱۳- </w:t>
      </w: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شرایط فسخ یا خاتمه قرارداد </w:t>
      </w:r>
    </w:p>
    <w:p w14:paraId="42707A18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به موجب این قرارداد به موجب موارد ذیل هر یک از طرفین قادر به فسخ قرارداد می باشند و در غیر این صورت طرف فسخ کننده می بایست وجه التزام به مبلغ ………………………………. پرداخت نماید.</w:t>
      </w:r>
    </w:p>
    <w:p w14:paraId="7008C275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 xml:space="preserve">۱۴- 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سایر موضوعات مندرج در قانون کار و مقررات تبعی از جمله استحقاقی، کمک هزینه مسکن، کمک هزینه عائله مندی نسبت به این قرارداد اعمال خواهد شد.</w:t>
      </w:r>
    </w:p>
    <w:p w14:paraId="1B18F73F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  <w:lang w:bidi="fa-IR"/>
        </w:rPr>
        <w:t xml:space="preserve">۱۵- </w:t>
      </w: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این قرارداد در ……….. نسخه و ………… صفحه تنظیم می شود که یک نسخه نزد کارفرما، یک نسخه نزد کارگر، و نسخه های دیگر در اختیار ………….. قرار خواهد گرفت.</w:t>
      </w:r>
    </w:p>
    <w:p w14:paraId="27D1DF5D" w14:textId="77777777" w:rsidR="000A7375" w:rsidRPr="00906CAA" w:rsidRDefault="000A7375" w:rsidP="005978B8">
      <w:pPr>
        <w:bidi/>
        <w:spacing w:after="0" w:line="240" w:lineRule="auto"/>
        <w:jc w:val="lowKashida"/>
        <w:rPr>
          <w:rFonts w:ascii="Vazir" w:eastAsia="Times New Roman" w:hAnsi="Vazir" w:cs="Vazir"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color w:val="000000" w:themeColor="text1"/>
          <w:sz w:val="28"/>
          <w:szCs w:val="28"/>
          <w:rtl/>
        </w:rPr>
        <w:t> </w:t>
      </w:r>
    </w:p>
    <w:p w14:paraId="4DB0FCAC" w14:textId="77777777" w:rsidR="006B23E9" w:rsidRDefault="006B23E9" w:rsidP="001D0F53">
      <w:pPr>
        <w:bidi/>
        <w:spacing w:after="0" w:line="240" w:lineRule="auto"/>
        <w:jc w:val="lowKashida"/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</w:pPr>
    </w:p>
    <w:p w14:paraId="626D379D" w14:textId="77777777" w:rsidR="006B23E9" w:rsidRDefault="006B23E9" w:rsidP="006B23E9">
      <w:pPr>
        <w:bidi/>
        <w:spacing w:after="0" w:line="240" w:lineRule="auto"/>
        <w:jc w:val="lowKashida"/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</w:pPr>
    </w:p>
    <w:p w14:paraId="7E3FE0AB" w14:textId="19DA2FEC" w:rsidR="001D0F53" w:rsidRDefault="000A7375" w:rsidP="006B23E9">
      <w:pPr>
        <w:bidi/>
        <w:spacing w:after="0" w:line="240" w:lineRule="auto"/>
        <w:jc w:val="lowKashida"/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>محل امضاء و اثر انگشت کارفرما/یا نماینده قانونی ایشان</w:t>
      </w:r>
    </w:p>
    <w:p w14:paraId="1A37BB0C" w14:textId="77777777" w:rsidR="001D0F53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</w:pPr>
    </w:p>
    <w:p w14:paraId="55BFDD8D" w14:textId="77777777" w:rsidR="001D0F53" w:rsidRDefault="001D0F53" w:rsidP="001D0F53">
      <w:pPr>
        <w:bidi/>
        <w:spacing w:after="0" w:line="240" w:lineRule="auto"/>
        <w:jc w:val="lowKashida"/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</w:pPr>
    </w:p>
    <w:p w14:paraId="096E406C" w14:textId="670F6C6F" w:rsidR="00CB3D53" w:rsidRPr="001D0F53" w:rsidRDefault="000A7375" w:rsidP="001D0F53">
      <w:pPr>
        <w:bidi/>
        <w:spacing w:after="0" w:line="240" w:lineRule="auto"/>
        <w:jc w:val="lowKashida"/>
        <w:rPr>
          <w:rFonts w:ascii="Vazir" w:eastAsia="Times New Roman" w:hAnsi="Vazir" w:cs="Vazir" w:hint="cs"/>
          <w:b/>
          <w:bCs/>
          <w:color w:val="000000" w:themeColor="text1"/>
          <w:sz w:val="28"/>
          <w:szCs w:val="28"/>
          <w:rtl/>
        </w:rPr>
      </w:pPr>
      <w:r w:rsidRPr="00906CAA">
        <w:rPr>
          <w:rFonts w:ascii="Vazir" w:eastAsia="Times New Roman" w:hAnsi="Vazir" w:cs="Vazir"/>
          <w:b/>
          <w:bCs/>
          <w:color w:val="000000" w:themeColor="text1"/>
          <w:sz w:val="28"/>
          <w:szCs w:val="28"/>
          <w:rtl/>
        </w:rPr>
        <w:t xml:space="preserve">محل امضاء و اثر انگشت </w:t>
      </w:r>
      <w:r w:rsidR="001D0F53">
        <w:rPr>
          <w:rFonts w:ascii="Vazir" w:eastAsia="Times New Roman" w:hAnsi="Vazir" w:cs="Vazir" w:hint="cs"/>
          <w:b/>
          <w:bCs/>
          <w:color w:val="000000" w:themeColor="text1"/>
          <w:sz w:val="28"/>
          <w:szCs w:val="28"/>
          <w:rtl/>
          <w:lang w:bidi="fa-IR"/>
        </w:rPr>
        <w:t>کارمند</w:t>
      </w:r>
    </w:p>
    <w:sectPr w:rsidR="00CB3D53" w:rsidRPr="001D0F5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FC4AF" w14:textId="77777777" w:rsidR="001A17C9" w:rsidRDefault="001A17C9" w:rsidP="005978B8">
      <w:pPr>
        <w:spacing w:after="0" w:line="240" w:lineRule="auto"/>
      </w:pPr>
      <w:r>
        <w:separator/>
      </w:r>
    </w:p>
  </w:endnote>
  <w:endnote w:type="continuationSeparator" w:id="0">
    <w:p w14:paraId="17B6D336" w14:textId="77777777" w:rsidR="001A17C9" w:rsidRDefault="001A17C9" w:rsidP="00597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zir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6175B" w14:textId="25B212F8" w:rsidR="005978B8" w:rsidRDefault="00F40BD7">
    <w:pPr>
      <w:pStyle w:val="Footer"/>
      <w:rPr>
        <w:lang w:bidi="fa-IR"/>
      </w:rPr>
    </w:pPr>
    <w:hyperlink r:id="rId1" w:history="1">
      <w:r w:rsidR="005978B8" w:rsidRPr="00F40BD7">
        <w:rPr>
          <w:rStyle w:val="Hyperlink"/>
          <w:lang w:bidi="fa-IR"/>
        </w:rPr>
        <w:t>DownloadKon.ir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3B654" w14:textId="77777777" w:rsidR="001A17C9" w:rsidRDefault="001A17C9" w:rsidP="005978B8">
      <w:pPr>
        <w:spacing w:after="0" w:line="240" w:lineRule="auto"/>
      </w:pPr>
      <w:r>
        <w:separator/>
      </w:r>
    </w:p>
  </w:footnote>
  <w:footnote w:type="continuationSeparator" w:id="0">
    <w:p w14:paraId="45412F00" w14:textId="77777777" w:rsidR="001A17C9" w:rsidRDefault="001A17C9" w:rsidP="00597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9275D"/>
    <w:multiLevelType w:val="multilevel"/>
    <w:tmpl w:val="AE02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9E24F9"/>
    <w:multiLevelType w:val="hybridMultilevel"/>
    <w:tmpl w:val="1F02E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107494">
    <w:abstractNumId w:val="0"/>
  </w:num>
  <w:num w:numId="2" w16cid:durableId="112329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75"/>
    <w:rsid w:val="000A7375"/>
    <w:rsid w:val="001A17C9"/>
    <w:rsid w:val="001D0F53"/>
    <w:rsid w:val="00206214"/>
    <w:rsid w:val="005978B8"/>
    <w:rsid w:val="006B23E9"/>
    <w:rsid w:val="006B5179"/>
    <w:rsid w:val="00841584"/>
    <w:rsid w:val="008C5FA0"/>
    <w:rsid w:val="00906CAA"/>
    <w:rsid w:val="00CB3D53"/>
    <w:rsid w:val="00E56AD9"/>
    <w:rsid w:val="00F40BD7"/>
    <w:rsid w:val="00F8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3F90849D"/>
  <w15:chartTrackingRefBased/>
  <w15:docId w15:val="{6CB2B253-463A-45A4-A61E-D8E353C2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73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73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A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7375"/>
    <w:rPr>
      <w:b/>
      <w:bCs/>
    </w:rPr>
  </w:style>
  <w:style w:type="character" w:styleId="Hyperlink">
    <w:name w:val="Hyperlink"/>
    <w:basedOn w:val="DefaultParagraphFont"/>
    <w:uiPriority w:val="99"/>
    <w:unhideWhenUsed/>
    <w:rsid w:val="000A7375"/>
    <w:rPr>
      <w:color w:val="0000FF"/>
      <w:u w:val="single"/>
    </w:rPr>
  </w:style>
  <w:style w:type="character" w:customStyle="1" w:styleId="aux-text-before">
    <w:name w:val="aux-text-before"/>
    <w:basedOn w:val="DefaultParagraphFont"/>
    <w:rsid w:val="000A7375"/>
  </w:style>
  <w:style w:type="paragraph" w:styleId="ListParagraph">
    <w:name w:val="List Paragraph"/>
    <w:basedOn w:val="Normal"/>
    <w:uiPriority w:val="34"/>
    <w:qFormat/>
    <w:rsid w:val="000A73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7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8B8"/>
  </w:style>
  <w:style w:type="paragraph" w:styleId="Footer">
    <w:name w:val="footer"/>
    <w:basedOn w:val="Normal"/>
    <w:link w:val="FooterChar"/>
    <w:uiPriority w:val="99"/>
    <w:unhideWhenUsed/>
    <w:rsid w:val="00597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8B8"/>
  </w:style>
  <w:style w:type="character" w:styleId="UnresolvedMention">
    <w:name w:val="Unresolved Mention"/>
    <w:basedOn w:val="DefaultParagraphFont"/>
    <w:uiPriority w:val="99"/>
    <w:semiHidden/>
    <w:unhideWhenUsed/>
    <w:rsid w:val="00F40B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5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462">
          <w:marLeft w:val="3825"/>
          <w:marRight w:val="3825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6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6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05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3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36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16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42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173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545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456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95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80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30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543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299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291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wnloadkon.ir/l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DownloadKon.ir;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DownloadKon.ir;</dc:title>
  <dc:subject>DownloadKon.ir;</dc:subject>
  <dc:creator>DownloadKon.ir</dc:creator>
  <cp:keywords>DownloadKon.ir;</cp:keywords>
  <dc:description>DownloadKon.ir;</dc:description>
  <cp:revision>8</cp:revision>
  <dcterms:created xsi:type="dcterms:W3CDTF">2021-12-04T20:16:00Z</dcterms:created>
  <dcterms:modified xsi:type="dcterms:W3CDTF">2024-07-30T18:08:00Z</dcterms:modified>
  <cp:category>DownloadKon.ir</cp:category>
</cp:coreProperties>
</file>